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88" w:rsidRPr="00740BDC" w:rsidRDefault="006B545D" w:rsidP="00740BDC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CONTENT </w:t>
      </w:r>
      <w:proofErr w:type="gramStart"/>
      <w:r>
        <w:rPr>
          <w:b/>
          <w:sz w:val="28"/>
          <w:u w:val="single"/>
        </w:rPr>
        <w:t>( CSE</w:t>
      </w:r>
      <w:proofErr w:type="gramEnd"/>
      <w:r>
        <w:rPr>
          <w:b/>
          <w:sz w:val="28"/>
          <w:u w:val="single"/>
        </w:rPr>
        <w:t xml:space="preserve"> 2 </w:t>
      </w:r>
      <w:r w:rsidR="00740BDC" w:rsidRPr="00740BDC">
        <w:rPr>
          <w:b/>
          <w:sz w:val="28"/>
          <w:u w:val="single"/>
        </w:rPr>
        <w:t>)</w:t>
      </w:r>
    </w:p>
    <w:p w:rsidR="00740BDC" w:rsidRDefault="00740BDC" w:rsidP="00740BDC">
      <w:pPr>
        <w:jc w:val="center"/>
      </w:pPr>
    </w:p>
    <w:tbl>
      <w:tblPr>
        <w:tblW w:w="8580" w:type="dxa"/>
        <w:tblInd w:w="93" w:type="dxa"/>
        <w:tblLook w:val="04A0" w:firstRow="1" w:lastRow="0" w:firstColumn="1" w:lastColumn="0" w:noHBand="0" w:noVBand="1"/>
      </w:tblPr>
      <w:tblGrid>
        <w:gridCol w:w="960"/>
        <w:gridCol w:w="2900"/>
        <w:gridCol w:w="3760"/>
        <w:gridCol w:w="960"/>
      </w:tblGrid>
      <w:tr w:rsidR="004A4DDC" w:rsidRPr="004A4DDC" w:rsidTr="004A4DDC">
        <w:trPr>
          <w:trHeight w:val="390"/>
        </w:trPr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A4DDC">
              <w:rPr>
                <w:rFonts w:ascii="Calibri" w:eastAsia="Times New Roman" w:hAnsi="Calibri" w:cs="Calibri"/>
                <w:b/>
                <w:bCs/>
                <w:color w:val="000000"/>
              </w:rPr>
              <w:t>CSE 2</w:t>
            </w:r>
          </w:p>
        </w:tc>
      </w:tr>
      <w:tr w:rsidR="004A4DDC" w:rsidRPr="004A4DDC" w:rsidTr="004A4DDC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4A4DDC">
              <w:rPr>
                <w:rFonts w:ascii="Calibri" w:eastAsia="Times New Roman" w:hAnsi="Calibri" w:cs="Calibri"/>
                <w:b/>
                <w:bCs/>
                <w:color w:val="000000"/>
              </w:rPr>
              <w:t>Sl</w:t>
            </w:r>
            <w:proofErr w:type="spellEnd"/>
            <w:r w:rsidRPr="004A4DD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A4DDC">
              <w:rPr>
                <w:rFonts w:ascii="Calibri" w:eastAsia="Times New Roman" w:hAnsi="Calibri" w:cs="Calibri"/>
                <w:b/>
                <w:bCs/>
                <w:color w:val="000000"/>
              </w:rPr>
              <w:t>Paper Title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A4DDC">
              <w:rPr>
                <w:rFonts w:ascii="Calibri" w:eastAsia="Times New Roman" w:hAnsi="Calibri" w:cs="Calibri"/>
                <w:b/>
                <w:bCs/>
                <w:color w:val="000000"/>
              </w:rPr>
              <w:t>Authors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A4DDC">
              <w:rPr>
                <w:rFonts w:ascii="Calibri" w:eastAsia="Times New Roman" w:hAnsi="Calibri" w:cs="Calibri"/>
                <w:b/>
                <w:bCs/>
                <w:color w:val="000000"/>
              </w:rPr>
              <w:t>Page No</w:t>
            </w: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Blood Bank Management System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Mr.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Kamalkanta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Saw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Amit Kumar Rout 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Laxman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sahu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Anwes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Anrup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5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4DDC">
              <w:rPr>
                <w:rFonts w:ascii="Calibri" w:eastAsia="Times New Roman" w:hAnsi="Calibri" w:cs="Calibri"/>
                <w:color w:val="000000"/>
              </w:rPr>
              <w:t>ONLINE CARD CREATION: Engineering College Prospective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A4DDC">
              <w:rPr>
                <w:rFonts w:ascii="Calibri" w:eastAsia="Times New Roman" w:hAnsi="Calibri" w:cs="Calibri"/>
                <w:color w:val="000000"/>
              </w:rPr>
              <w:t xml:space="preserve">Mr. </w:t>
            </w:r>
            <w:proofErr w:type="spellStart"/>
            <w:r w:rsidRPr="004A4DDC">
              <w:rPr>
                <w:rFonts w:ascii="Calibri" w:eastAsia="Times New Roman" w:hAnsi="Calibri" w:cs="Calibri"/>
                <w:color w:val="000000"/>
              </w:rPr>
              <w:t>Priyabrata</w:t>
            </w:r>
            <w:proofErr w:type="spellEnd"/>
            <w:r w:rsidRPr="004A4D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A4DDC">
              <w:rPr>
                <w:rFonts w:ascii="Calibri" w:eastAsia="Times New Roman" w:hAnsi="Calibri" w:cs="Calibri"/>
                <w:color w:val="000000"/>
              </w:rPr>
              <w:t>Nayak</w:t>
            </w:r>
            <w:proofErr w:type="spellEnd"/>
            <w:r w:rsidRPr="004A4DDC">
              <w:rPr>
                <w:rFonts w:ascii="Calibri" w:eastAsia="Times New Roman" w:hAnsi="Calibri" w:cs="Calibri"/>
                <w:color w:val="000000"/>
              </w:rPr>
              <w:br/>
            </w:r>
            <w:proofErr w:type="spellStart"/>
            <w:r w:rsidRPr="004A4DDC">
              <w:rPr>
                <w:rFonts w:ascii="Calibri" w:eastAsia="Times New Roman" w:hAnsi="Calibri" w:cs="Calibri"/>
                <w:color w:val="000000"/>
              </w:rPr>
              <w:t>Iffat</w:t>
            </w:r>
            <w:proofErr w:type="spellEnd"/>
            <w:r w:rsidRPr="004A4D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A4DDC">
              <w:rPr>
                <w:rFonts w:ascii="Calibri" w:eastAsia="Times New Roman" w:hAnsi="Calibri" w:cs="Calibri"/>
                <w:color w:val="000000"/>
              </w:rPr>
              <w:t>Perween</w:t>
            </w:r>
            <w:proofErr w:type="spellEnd"/>
            <w:r w:rsidRPr="004A4DDC">
              <w:rPr>
                <w:rFonts w:ascii="Calibri" w:eastAsia="Times New Roman" w:hAnsi="Calibri" w:cs="Calibri"/>
                <w:color w:val="000000"/>
              </w:rPr>
              <w:br/>
            </w:r>
            <w:proofErr w:type="spellStart"/>
            <w:r w:rsidRPr="004A4DDC">
              <w:rPr>
                <w:rFonts w:ascii="Calibri" w:eastAsia="Times New Roman" w:hAnsi="Calibri" w:cs="Calibri"/>
                <w:color w:val="000000"/>
              </w:rPr>
              <w:t>Manaswini</w:t>
            </w:r>
            <w:proofErr w:type="spellEnd"/>
            <w:r w:rsidRPr="004A4DDC">
              <w:rPr>
                <w:rFonts w:ascii="Calibri" w:eastAsia="Times New Roman" w:hAnsi="Calibri" w:cs="Calibri"/>
                <w:color w:val="000000"/>
              </w:rPr>
              <w:t xml:space="preserve"> Pradhan</w:t>
            </w:r>
            <w:r w:rsidRPr="004A4DDC">
              <w:rPr>
                <w:rFonts w:ascii="Calibri" w:eastAsia="Times New Roman" w:hAnsi="Calibri" w:cs="Calibri"/>
                <w:color w:val="000000"/>
              </w:rPr>
              <w:br/>
            </w:r>
            <w:proofErr w:type="spellStart"/>
            <w:r w:rsidRPr="004A4DDC">
              <w:rPr>
                <w:rFonts w:ascii="Calibri" w:eastAsia="Times New Roman" w:hAnsi="Calibri" w:cs="Calibri"/>
                <w:color w:val="000000"/>
              </w:rPr>
              <w:t>Nibedita</w:t>
            </w:r>
            <w:proofErr w:type="spellEnd"/>
            <w:r w:rsidRPr="004A4D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A4DDC">
              <w:rPr>
                <w:rFonts w:ascii="Calibri" w:eastAsia="Times New Roman" w:hAnsi="Calibri" w:cs="Calibri"/>
                <w:color w:val="000000"/>
              </w:rPr>
              <w:t>Nayak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43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2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5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276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Airline Management System Using PHP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Mrs.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Jyotsnarani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Tripathy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Nikhil Kumar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routaray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Bijay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mahakuda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Nihar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7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SMART SOLAR TRACKER USING IOT: Engineering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College Prospective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Mr.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Jagannath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Ray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Aniket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Padhy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Laxmipriya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Das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Anusaya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patra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2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2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7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Smart Parking System using Android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Mrs. Archana Panda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Pragnya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Paramita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Sahu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Ankita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Panda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Anikit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2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2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4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Hotel Management System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Using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Php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Engineering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College Prospective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Bhupesh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Deka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Chinmaya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senapati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Jyotipriya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panda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Gokulananda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pradhan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0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SOCIAL MEDIA WEBSITE FOR ARTISTS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Mr.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Kamalkanta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Saw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Anshuman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Mishra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Smrutishree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Naik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Geetika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Patra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Waste Management System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Mr.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Pratyush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Mohapatra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Saumya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Sikunsoumyaranjan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ojha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Sidharth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Jena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2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4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Weather Monitoring System: Engineering College Prospective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Dr. Satya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Pattanaik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Pramod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kumar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samantaray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Sonu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sonam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Maharana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Debasish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2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276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34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4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4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4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Airline Management System Using PHP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Mr.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Smruti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Smrutiranjna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pradhan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Ranjit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kumar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Alisha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FACE MASK DETECTION USING OPEN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COMPUTER VISION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Mr.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Kamalkanta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Saw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Shisir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rout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Bibhu Prasad Panda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Prasanjeet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Mohanty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Algorithm Visualizer: Engineering College Prospective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Ms. Rani Dubey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Vishal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kumar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Bhagyashree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Siprarani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Acharya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Page No:218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www.jespublication.com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PEHCHAN E-LEARNING: Engineering College Prospective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Ms. Rani Dubey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Ankit Roy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Srimanta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Gangopadhyay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Mohit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Anand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INTELLIGENT RESPONSIVE INDOOR SYSTEM (IRIS): A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POTENTIAL SHOPLIFTER SECURITY ALERT SYSTEM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Dr.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Sujit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Panda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Jyotiranjan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Ojha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Sovit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SMART ATTENDANCE SYSTEM USING FACE RECOGNITION: Engineering College Prospective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Mr.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Manmathnath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Das</w:t>
            </w: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md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Faizan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Alam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Akshay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kumar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Prakash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hembram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48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Smart Agriculture System Using IOT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Dr. Satya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Pattanaik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Animesh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Senapati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Animesh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Giri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Smruti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Mohanty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DDC" w:rsidRPr="004A4DDC" w:rsidTr="004A4DD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DDC" w:rsidRPr="004A4DDC" w:rsidRDefault="004A4DDC" w:rsidP="004A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40BDC" w:rsidRDefault="00740BDC" w:rsidP="00740BDC"/>
    <w:p w:rsidR="00E168DA" w:rsidRDefault="00E168DA" w:rsidP="00740BDC"/>
    <w:p w:rsidR="00E168DA" w:rsidRDefault="00E168DA" w:rsidP="00740BDC">
      <w:bookmarkStart w:id="0" w:name="_GoBack"/>
      <w:bookmarkEnd w:id="0"/>
    </w:p>
    <w:sectPr w:rsidR="00E16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C1"/>
    <w:rsid w:val="00062841"/>
    <w:rsid w:val="002A5F56"/>
    <w:rsid w:val="004A4DDC"/>
    <w:rsid w:val="006A6388"/>
    <w:rsid w:val="006B545D"/>
    <w:rsid w:val="006F1DD2"/>
    <w:rsid w:val="00740BDC"/>
    <w:rsid w:val="00832A32"/>
    <w:rsid w:val="00D2761D"/>
    <w:rsid w:val="00E168DA"/>
    <w:rsid w:val="00FD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2022-06-16T06:21:00Z</dcterms:created>
  <dcterms:modified xsi:type="dcterms:W3CDTF">2022-06-21T10:26:00Z</dcterms:modified>
</cp:coreProperties>
</file>